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3B37" w14:textId="77777777" w:rsidR="00964395" w:rsidRDefault="00964395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bookmarkStart w:id="0" w:name="_Hlk91753234"/>
      <w:r>
        <w:rPr>
          <w:rFonts w:cstheme="minorHAnsi"/>
          <w:b/>
          <w:bCs/>
          <w:color w:val="000000"/>
        </w:rPr>
        <w:t>CÂMARA MUNICIPAL DE IBAITI – ESTADO DO PARANÁ</w:t>
      </w:r>
    </w:p>
    <w:p w14:paraId="1BF8719D" w14:textId="16F4E914" w:rsidR="003B50B6" w:rsidRPr="00430F80" w:rsidRDefault="003B50B6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430F80">
        <w:rPr>
          <w:rFonts w:cstheme="minorHAnsi"/>
          <w:b/>
          <w:bCs/>
          <w:color w:val="000000"/>
        </w:rPr>
        <w:t>PROCESSO ADMINISTRATIVO Nº</w:t>
      </w:r>
      <w:r w:rsidR="001B26C9">
        <w:rPr>
          <w:rFonts w:cstheme="minorHAnsi"/>
          <w:b/>
          <w:bCs/>
          <w:color w:val="000000"/>
        </w:rPr>
        <w:t xml:space="preserve"> </w:t>
      </w:r>
      <w:bookmarkStart w:id="1" w:name="_GoBack"/>
      <w:bookmarkEnd w:id="1"/>
      <w:r w:rsidR="001B26C9" w:rsidRPr="00AB0DF2">
        <w:rPr>
          <w:rFonts w:cstheme="minorHAnsi"/>
          <w:b/>
          <w:bCs/>
          <w:color w:val="000000"/>
        </w:rPr>
        <w:t>0</w:t>
      </w:r>
      <w:r w:rsidR="00AB0DF2" w:rsidRPr="00AB0DF2">
        <w:rPr>
          <w:rFonts w:cstheme="minorHAnsi"/>
          <w:b/>
          <w:bCs/>
          <w:color w:val="000000"/>
        </w:rPr>
        <w:t>6</w:t>
      </w:r>
      <w:r w:rsidRPr="00AB0DF2">
        <w:rPr>
          <w:rFonts w:cstheme="minorHAnsi"/>
          <w:b/>
          <w:bCs/>
          <w:color w:val="000000"/>
        </w:rPr>
        <w:t>/202</w:t>
      </w:r>
      <w:r w:rsidR="004E758B" w:rsidRPr="00AB0DF2">
        <w:rPr>
          <w:rFonts w:cstheme="minorHAnsi"/>
          <w:b/>
          <w:bCs/>
          <w:color w:val="000000"/>
        </w:rPr>
        <w:t>4</w:t>
      </w:r>
    </w:p>
    <w:p w14:paraId="252B4F01" w14:textId="7BE63D84" w:rsidR="003B50B6" w:rsidRPr="00430F80" w:rsidRDefault="00E64BB4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E64BB4">
        <w:rPr>
          <w:rFonts w:cstheme="minorHAnsi"/>
          <w:b/>
          <w:bCs/>
          <w:color w:val="000000"/>
        </w:rPr>
        <w:t>AVISO DE LICITAÇÃO</w:t>
      </w:r>
      <w:r w:rsidRPr="00430F80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- </w:t>
      </w:r>
      <w:r w:rsidR="003B50B6" w:rsidRPr="00430F80">
        <w:rPr>
          <w:rFonts w:cstheme="minorHAnsi"/>
          <w:b/>
          <w:bCs/>
          <w:color w:val="000000"/>
        </w:rPr>
        <w:t>DISPENSA ELETRÔNICA Nº 0</w:t>
      </w:r>
      <w:r w:rsidR="00AA2B62">
        <w:rPr>
          <w:rFonts w:cstheme="minorHAnsi"/>
          <w:b/>
          <w:bCs/>
          <w:color w:val="000000"/>
        </w:rPr>
        <w:t>3</w:t>
      </w:r>
      <w:r w:rsidR="003B50B6" w:rsidRPr="00430F80">
        <w:rPr>
          <w:rFonts w:cstheme="minorHAnsi"/>
          <w:b/>
          <w:bCs/>
          <w:color w:val="000000"/>
        </w:rPr>
        <w:t>/202</w:t>
      </w:r>
      <w:r w:rsidR="004E758B">
        <w:rPr>
          <w:rFonts w:cstheme="minorHAnsi"/>
          <w:b/>
          <w:bCs/>
          <w:color w:val="000000"/>
        </w:rPr>
        <w:t>4</w:t>
      </w:r>
      <w:r w:rsidR="003B50B6" w:rsidRPr="00430F80">
        <w:rPr>
          <w:rFonts w:cstheme="minorHAnsi"/>
          <w:b/>
          <w:bCs/>
          <w:color w:val="000000"/>
        </w:rPr>
        <w:t xml:space="preserve"> – CMI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0B6" w:rsidRPr="00430F80" w14:paraId="7323868B" w14:textId="77777777" w:rsidTr="00AF7472">
        <w:tc>
          <w:tcPr>
            <w:tcW w:w="9634" w:type="dxa"/>
          </w:tcPr>
          <w:p w14:paraId="3EAC4D70" w14:textId="61DA6509" w:rsidR="003B50B6" w:rsidRPr="00430F80" w:rsidRDefault="003B50B6" w:rsidP="0068326E">
            <w:pPr>
              <w:spacing w:before="120" w:after="120" w:line="360" w:lineRule="auto"/>
              <w:jc w:val="center"/>
              <w:rPr>
                <w:rFonts w:cstheme="minorHAnsi"/>
              </w:rPr>
            </w:pPr>
            <w:r w:rsidRPr="00C45A90">
              <w:rPr>
                <w:rFonts w:cstheme="minorHAnsi"/>
                <w:b/>
                <w:bCs/>
                <w:color w:val="000000"/>
              </w:rPr>
              <w:t>PERÍODO DE PROPOSTAS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De </w:t>
            </w:r>
            <w:r w:rsidR="00C45A90">
              <w:rPr>
                <w:rFonts w:cstheme="minorHAnsi"/>
                <w:b/>
                <w:bCs/>
                <w:color w:val="000000"/>
              </w:rPr>
              <w:t>2</w:t>
            </w:r>
            <w:r w:rsidR="00AA2B62">
              <w:rPr>
                <w:rFonts w:cstheme="minorHAnsi"/>
                <w:b/>
                <w:bCs/>
                <w:color w:val="000000"/>
              </w:rPr>
              <w:t>9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/02/2024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8h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Até </w:t>
            </w:r>
            <w:r w:rsidR="00AA2B62">
              <w:rPr>
                <w:rFonts w:cstheme="minorHAnsi"/>
                <w:b/>
                <w:bCs/>
                <w:color w:val="000000"/>
              </w:rPr>
              <w:t>06/03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8h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  <w:t>PERÍODO DE LANCES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De </w:t>
            </w:r>
            <w:r w:rsidR="00AA2B62">
              <w:rPr>
                <w:rFonts w:cstheme="minorHAnsi"/>
                <w:b/>
                <w:bCs/>
                <w:color w:val="000000"/>
              </w:rPr>
              <w:t>06/03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9h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Até </w:t>
            </w:r>
            <w:r w:rsidR="00AA2B62">
              <w:rPr>
                <w:rFonts w:cstheme="minorHAnsi"/>
                <w:b/>
                <w:bCs/>
                <w:color w:val="000000"/>
              </w:rPr>
              <w:t>06/03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15h</w:t>
            </w:r>
          </w:p>
        </w:tc>
      </w:tr>
    </w:tbl>
    <w:p w14:paraId="34ED7FED" w14:textId="77777777" w:rsidR="003B50B6" w:rsidRPr="00430F80" w:rsidRDefault="003B50B6" w:rsidP="008B637F">
      <w:pPr>
        <w:spacing w:before="120" w:after="120" w:line="360" w:lineRule="auto"/>
        <w:jc w:val="both"/>
        <w:rPr>
          <w:rFonts w:cstheme="minorHAnsi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73606" w:rsidRPr="00430F80" w14:paraId="498C7BD4" w14:textId="77777777" w:rsidTr="00AF7472">
        <w:tc>
          <w:tcPr>
            <w:tcW w:w="9634" w:type="dxa"/>
          </w:tcPr>
          <w:p w14:paraId="09F650F5" w14:textId="6FCFAB69" w:rsidR="00D73606" w:rsidRPr="00430F80" w:rsidRDefault="00D73606" w:rsidP="001B26C9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OBJETO: </w:t>
            </w:r>
            <w:r w:rsidR="00AA2B62" w:rsidRPr="00900F2D">
              <w:rPr>
                <w:rFonts w:cstheme="minorHAnsi"/>
              </w:rPr>
              <w:t>Contratação pelo período de 12 meses de Seguro para veículo Pálio Essence 1.6 16v Placa AXN0791 ANO/MODELO 2013/2014, que compõe a frota da Câmara municipal de Ibaiti</w:t>
            </w:r>
            <w:r w:rsidR="00AA2B62" w:rsidRPr="00684111">
              <w:rPr>
                <w:rFonts w:cstheme="minorHAnsi"/>
              </w:rPr>
              <w:t>, conforme especificações e quantitativo especificado Termo de Referência</w:t>
            </w:r>
            <w:r w:rsidR="007060E9">
              <w:rPr>
                <w:rFonts w:cstheme="minorHAnsi"/>
              </w:rPr>
              <w:t>.</w:t>
            </w:r>
          </w:p>
        </w:tc>
      </w:tr>
      <w:tr w:rsidR="003B50B6" w:rsidRPr="00430F80" w14:paraId="5033C434" w14:textId="77777777" w:rsidTr="00AF7472">
        <w:tc>
          <w:tcPr>
            <w:tcW w:w="9634" w:type="dxa"/>
          </w:tcPr>
          <w:p w14:paraId="165183A3" w14:textId="63C198A3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b/>
                <w:bCs/>
                <w:color w:val="000000"/>
              </w:rPr>
              <w:t xml:space="preserve">Valor Máximo Total: </w:t>
            </w:r>
            <w:r w:rsidR="00AA2B62">
              <w:t>R</w:t>
            </w:r>
            <w:r w:rsidR="00AA2B62" w:rsidRPr="008D25B0">
              <w:t xml:space="preserve">$ </w:t>
            </w:r>
            <w:r w:rsidR="00AA2B62" w:rsidRPr="008D25B0">
              <w:rPr>
                <w:rFonts w:ascii="Calibri" w:hAnsi="Calibri" w:cs="Calibri"/>
              </w:rPr>
              <w:t>1.131,00</w:t>
            </w:r>
            <w:r w:rsidR="00AA2B62">
              <w:t xml:space="preserve"> (mil cento e trinta e um reais).</w:t>
            </w:r>
          </w:p>
        </w:tc>
      </w:tr>
      <w:tr w:rsidR="003B50B6" w:rsidRPr="00430F80" w14:paraId="6F0B8796" w14:textId="77777777" w:rsidTr="00AF7472">
        <w:tc>
          <w:tcPr>
            <w:tcW w:w="9634" w:type="dxa"/>
          </w:tcPr>
          <w:p w14:paraId="6CFADD5F" w14:textId="77777777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https://www.bll.com.br</w:t>
            </w:r>
          </w:p>
        </w:tc>
      </w:tr>
      <w:tr w:rsidR="003B50B6" w:rsidRPr="00430F80" w14:paraId="2301FBE7" w14:textId="77777777" w:rsidTr="00AF7472">
        <w:tc>
          <w:tcPr>
            <w:tcW w:w="9634" w:type="dxa"/>
          </w:tcPr>
          <w:p w14:paraId="285D6BEC" w14:textId="5D65B26C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color w:val="000000"/>
              </w:rPr>
              <w:t xml:space="preserve">O critério de julgamento adotado será o </w:t>
            </w:r>
            <w:r w:rsidRPr="00430F80">
              <w:rPr>
                <w:rFonts w:cstheme="minorHAnsi"/>
                <w:b/>
                <w:bCs/>
                <w:color w:val="000000"/>
              </w:rPr>
              <w:t>MENOR PREÇO</w:t>
            </w:r>
            <w:r w:rsidR="00C45A90">
              <w:rPr>
                <w:rFonts w:cstheme="minorHAnsi"/>
                <w:b/>
                <w:bCs/>
                <w:color w:val="000000"/>
              </w:rPr>
              <w:t xml:space="preserve"> por lote</w:t>
            </w:r>
            <w:r w:rsidRPr="00430F80">
              <w:rPr>
                <w:rFonts w:cstheme="minorHAnsi"/>
                <w:color w:val="000000"/>
              </w:rPr>
              <w:t>.</w:t>
            </w:r>
          </w:p>
        </w:tc>
      </w:tr>
    </w:tbl>
    <w:p w14:paraId="1E29851E" w14:textId="77777777" w:rsidR="003B50B6" w:rsidRPr="00430F80" w:rsidRDefault="003B50B6" w:rsidP="008B637F">
      <w:pPr>
        <w:spacing w:before="120" w:after="120" w:line="360" w:lineRule="auto"/>
        <w:jc w:val="both"/>
        <w:rPr>
          <w:rFonts w:cstheme="minorHAnsi"/>
        </w:rPr>
      </w:pPr>
    </w:p>
    <w:tbl>
      <w:tblPr>
        <w:tblStyle w:val="Tabelacomgrade"/>
        <w:tblpPr w:leftFromText="141" w:rightFromText="141" w:vertAnchor="text" w:horzAnchor="margin" w:tblpY="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0B6" w:rsidRPr="00430F80" w14:paraId="0FE3FC4A" w14:textId="77777777" w:rsidTr="00AF7472">
        <w:tc>
          <w:tcPr>
            <w:tcW w:w="9634" w:type="dxa"/>
          </w:tcPr>
          <w:p w14:paraId="39E48C37" w14:textId="77777777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b/>
                <w:bCs/>
                <w:color w:val="000000"/>
              </w:rPr>
              <w:t>Dotação orçamentária: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2126"/>
        <w:gridCol w:w="1701"/>
        <w:gridCol w:w="1984"/>
      </w:tblGrid>
      <w:tr w:rsidR="003B50B6" w:rsidRPr="00430F80" w14:paraId="47734935" w14:textId="77777777" w:rsidTr="001B26C9">
        <w:tc>
          <w:tcPr>
            <w:tcW w:w="1555" w:type="dxa"/>
          </w:tcPr>
          <w:p w14:paraId="38526259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Órgão/ unidade</w:t>
            </w:r>
          </w:p>
        </w:tc>
        <w:tc>
          <w:tcPr>
            <w:tcW w:w="2268" w:type="dxa"/>
          </w:tcPr>
          <w:p w14:paraId="4B93C467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Unidade</w:t>
            </w:r>
          </w:p>
        </w:tc>
        <w:tc>
          <w:tcPr>
            <w:tcW w:w="2126" w:type="dxa"/>
          </w:tcPr>
          <w:p w14:paraId="7EE2759C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Projeto/atividade</w:t>
            </w:r>
          </w:p>
        </w:tc>
        <w:tc>
          <w:tcPr>
            <w:tcW w:w="1701" w:type="dxa"/>
          </w:tcPr>
          <w:p w14:paraId="50C6EBD7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Rubrica</w:t>
            </w:r>
          </w:p>
        </w:tc>
        <w:tc>
          <w:tcPr>
            <w:tcW w:w="1984" w:type="dxa"/>
          </w:tcPr>
          <w:p w14:paraId="7A526ED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Fonte de recursos</w:t>
            </w:r>
          </w:p>
        </w:tc>
      </w:tr>
      <w:tr w:rsidR="003B50B6" w:rsidRPr="00430F80" w14:paraId="69A3BB4C" w14:textId="77777777" w:rsidTr="001B26C9">
        <w:trPr>
          <w:trHeight w:val="484"/>
        </w:trPr>
        <w:tc>
          <w:tcPr>
            <w:tcW w:w="1555" w:type="dxa"/>
          </w:tcPr>
          <w:p w14:paraId="2CCC501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01</w:t>
            </w:r>
          </w:p>
        </w:tc>
        <w:tc>
          <w:tcPr>
            <w:tcW w:w="2268" w:type="dxa"/>
          </w:tcPr>
          <w:p w14:paraId="35297A64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 xml:space="preserve">002 - Câmara Municipal </w:t>
            </w:r>
          </w:p>
        </w:tc>
        <w:tc>
          <w:tcPr>
            <w:tcW w:w="2126" w:type="dxa"/>
          </w:tcPr>
          <w:p w14:paraId="134927B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01.031.0001-2002</w:t>
            </w:r>
          </w:p>
        </w:tc>
        <w:tc>
          <w:tcPr>
            <w:tcW w:w="1701" w:type="dxa"/>
          </w:tcPr>
          <w:p w14:paraId="78858C11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3.3.90.39.00.00</w:t>
            </w:r>
          </w:p>
        </w:tc>
        <w:tc>
          <w:tcPr>
            <w:tcW w:w="1984" w:type="dxa"/>
          </w:tcPr>
          <w:p w14:paraId="365B5A4B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0001</w:t>
            </w:r>
          </w:p>
        </w:tc>
      </w:tr>
    </w:tbl>
    <w:p w14:paraId="49553A76" w14:textId="6CE1C959" w:rsidR="005E64AD" w:rsidRDefault="005E64AD" w:rsidP="001B26C9">
      <w:pPr>
        <w:spacing w:after="0" w:line="240" w:lineRule="auto"/>
        <w:jc w:val="both"/>
        <w:rPr>
          <w:rFonts w:cstheme="minorHAnsi"/>
        </w:rPr>
      </w:pPr>
    </w:p>
    <w:p w14:paraId="2CF65DB5" w14:textId="77777777" w:rsidR="001B26C9" w:rsidRDefault="001B26C9" w:rsidP="001B26C9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4BB4" w14:paraId="113F6208" w14:textId="77777777" w:rsidTr="00AF7472">
        <w:tc>
          <w:tcPr>
            <w:tcW w:w="9634" w:type="dxa"/>
          </w:tcPr>
          <w:p w14:paraId="0AADCB3A" w14:textId="77777777" w:rsidR="00E64BB4" w:rsidRPr="00AF7472" w:rsidRDefault="00E64BB4" w:rsidP="008B637F">
            <w:pPr>
              <w:spacing w:before="120" w:after="120" w:line="360" w:lineRule="auto"/>
              <w:jc w:val="both"/>
              <w:rPr>
                <w:b/>
                <w:bCs/>
              </w:rPr>
            </w:pPr>
            <w:r w:rsidRPr="00AF7472">
              <w:rPr>
                <w:b/>
                <w:bCs/>
              </w:rPr>
              <w:t xml:space="preserve">PREFERÊNCIA ME/EPP/EQUIPARADAS </w:t>
            </w:r>
          </w:p>
          <w:p w14:paraId="386EE476" w14:textId="3C079A0D" w:rsidR="00E64BB4" w:rsidRDefault="00E64BB4" w:rsidP="008B637F">
            <w:pPr>
              <w:spacing w:before="120" w:after="120" w:line="360" w:lineRule="auto"/>
              <w:jc w:val="both"/>
              <w:rPr>
                <w:rFonts w:cstheme="minorHAnsi"/>
              </w:rPr>
            </w:pPr>
            <w:r>
              <w:t>Sim</w:t>
            </w:r>
          </w:p>
        </w:tc>
      </w:tr>
      <w:bookmarkEnd w:id="0"/>
    </w:tbl>
    <w:p w14:paraId="1F8DC527" w14:textId="77777777" w:rsidR="00C45A90" w:rsidRDefault="00C45A90" w:rsidP="001B26C9">
      <w:pPr>
        <w:pStyle w:val="ParagraphStyle"/>
        <w:widowControl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45A90" w:rsidSect="00AF747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A06E3" w14:textId="77777777" w:rsidR="00A419C8" w:rsidRDefault="00A419C8" w:rsidP="002D7F2B">
      <w:pPr>
        <w:spacing w:after="0" w:line="240" w:lineRule="auto"/>
      </w:pPr>
      <w:r>
        <w:separator/>
      </w:r>
    </w:p>
  </w:endnote>
  <w:endnote w:type="continuationSeparator" w:id="0">
    <w:p w14:paraId="6A0A908A" w14:textId="77777777" w:rsidR="00A419C8" w:rsidRDefault="00A419C8" w:rsidP="002D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86A48" w14:textId="77777777" w:rsidR="00A419C8" w:rsidRDefault="00A419C8" w:rsidP="002D7F2B">
      <w:pPr>
        <w:spacing w:after="0" w:line="240" w:lineRule="auto"/>
      </w:pPr>
      <w:r>
        <w:separator/>
      </w:r>
    </w:p>
  </w:footnote>
  <w:footnote w:type="continuationSeparator" w:id="0">
    <w:p w14:paraId="617FEA40" w14:textId="77777777" w:rsidR="00A419C8" w:rsidRDefault="00A419C8" w:rsidP="002D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E4C4" w14:textId="77777777" w:rsidR="00FB0FD0" w:rsidRDefault="00A419C8" w:rsidP="002D7F2B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7F5AB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8240">
          <v:imagedata r:id="rId1" o:title=""/>
          <w10:wrap type="square"/>
        </v:shape>
        <o:OLEObject Type="Embed" ProgID="PBrush" ShapeID="_x0000_s2049" DrawAspect="Content" ObjectID="_1770619478" r:id="rId2"/>
      </w:object>
    </w:r>
    <w:r w:rsidR="00FB0FD0">
      <w:rPr>
        <w:rFonts w:ascii="Arial" w:hAnsi="Arial" w:cs="Arial"/>
        <w:b/>
        <w:bCs/>
        <w:sz w:val="38"/>
      </w:rPr>
      <w:t xml:space="preserve">     </w:t>
    </w:r>
    <w:r w:rsidR="00FB0FD0">
      <w:rPr>
        <w:rFonts w:ascii="Arial" w:hAnsi="Arial" w:cs="Arial"/>
        <w:b/>
        <w:bCs/>
        <w:sz w:val="40"/>
        <w:szCs w:val="40"/>
      </w:rPr>
      <w:t>CÂMARA MUNICIPAL DE IBAITI</w:t>
    </w:r>
  </w:p>
  <w:p w14:paraId="221B0E18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02F86EDD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0FC1B3FC" w14:textId="77777777" w:rsidR="00FB0FD0" w:rsidRDefault="00FB0FD0" w:rsidP="002D7F2B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_______________________________________</w:t>
    </w:r>
  </w:p>
  <w:p w14:paraId="152277A9" w14:textId="77777777" w:rsidR="00FB0FD0" w:rsidRDefault="00FB0F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A1F"/>
    <w:multiLevelType w:val="multilevel"/>
    <w:tmpl w:val="DDB0258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4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2051A0"/>
    <w:multiLevelType w:val="multilevel"/>
    <w:tmpl w:val="0E0C2C5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644D34"/>
    <w:multiLevelType w:val="hybridMultilevel"/>
    <w:tmpl w:val="38D21F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1F73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923D92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13184E"/>
    <w:multiLevelType w:val="hybridMultilevel"/>
    <w:tmpl w:val="3446E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5B53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191637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3C35BA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B160ED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5B199A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6624C9"/>
    <w:multiLevelType w:val="hybridMultilevel"/>
    <w:tmpl w:val="FEACC96E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701C04"/>
    <w:multiLevelType w:val="hybridMultilevel"/>
    <w:tmpl w:val="F51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0DD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D666DB4"/>
    <w:multiLevelType w:val="hybridMultilevel"/>
    <w:tmpl w:val="C72A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307C2"/>
    <w:multiLevelType w:val="hybridMultilevel"/>
    <w:tmpl w:val="907C5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033F"/>
    <w:multiLevelType w:val="multilevel"/>
    <w:tmpl w:val="4C62A9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13"/>
      <w:numFmt w:val="decimal"/>
      <w:lvlText w:val="%1.%2"/>
      <w:lvlJc w:val="left"/>
      <w:pPr>
        <w:ind w:left="943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7" w15:restartNumberingAfterBreak="0">
    <w:nsid w:val="33D410AA"/>
    <w:multiLevelType w:val="hybridMultilevel"/>
    <w:tmpl w:val="BD3672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38E864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D28C0"/>
    <w:multiLevelType w:val="multilevel"/>
    <w:tmpl w:val="99B8D30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C25577"/>
    <w:multiLevelType w:val="hybridMultilevel"/>
    <w:tmpl w:val="1222EBD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7F1564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5725D7A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681BC6"/>
    <w:multiLevelType w:val="multilevel"/>
    <w:tmpl w:val="A29A675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91615B6"/>
    <w:multiLevelType w:val="hybridMultilevel"/>
    <w:tmpl w:val="3A2E46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E0E95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374141"/>
    <w:multiLevelType w:val="hybridMultilevel"/>
    <w:tmpl w:val="53DEBB4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146A61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EC1C64"/>
    <w:multiLevelType w:val="multilevel"/>
    <w:tmpl w:val="DC02E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FA00B"/>
    <w:multiLevelType w:val="multilevel"/>
    <w:tmpl w:val="3A1F099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32E42EA"/>
    <w:multiLevelType w:val="hybridMultilevel"/>
    <w:tmpl w:val="ABE889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76763"/>
    <w:multiLevelType w:val="multilevel"/>
    <w:tmpl w:val="4C7B96AC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5BEF3767"/>
    <w:multiLevelType w:val="hybridMultilevel"/>
    <w:tmpl w:val="D5EAEDEE"/>
    <w:lvl w:ilvl="0" w:tplc="FF6688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42C69"/>
    <w:multiLevelType w:val="hybridMultilevel"/>
    <w:tmpl w:val="D3EE09A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69059F"/>
    <w:multiLevelType w:val="hybridMultilevel"/>
    <w:tmpl w:val="83921A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D0D5A"/>
    <w:multiLevelType w:val="multilevel"/>
    <w:tmpl w:val="3A9CE160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  <w:color w:val="000000"/>
        <w:sz w:val="22"/>
      </w:rPr>
    </w:lvl>
    <w:lvl w:ilvl="1">
      <w:start w:val="13"/>
      <w:numFmt w:val="decimal"/>
      <w:lvlText w:val="%1.%2"/>
      <w:lvlJc w:val="left"/>
      <w:pPr>
        <w:ind w:left="810" w:hanging="600"/>
      </w:pPr>
      <w:rPr>
        <w:rFonts w:ascii="TimesNewRomanPS-BoldMT" w:hAnsi="TimesNewRomanPS-BoldMT" w:hint="default"/>
        <w:b/>
        <w:color w:val="000000"/>
        <w:sz w:val="22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ascii="TimesNewRomanPS-BoldMT" w:hAnsi="TimesNewRomanPS-BoldMT" w:hint="default"/>
        <w:b w:val="0"/>
        <w:bCs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ascii="TimesNewRomanPS-BoldMT" w:hAnsi="TimesNewRomanPS-BoldMT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ascii="TimesNewRomanPS-BoldMT" w:hAnsi="TimesNewRomanPS-BoldMT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ascii="TimesNewRomanPS-BoldMT" w:hAnsi="TimesNewRomanPS-BoldMT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ascii="TimesNewRomanPS-BoldMT" w:hAnsi="TimesNewRomanPS-BoldMT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ascii="TimesNewRomanPS-BoldMT" w:hAnsi="TimesNewRomanPS-BoldMT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ascii="TimesNewRomanPS-BoldMT" w:hAnsi="TimesNewRomanPS-BoldMT" w:hint="default"/>
        <w:b/>
        <w:color w:val="000000"/>
        <w:sz w:val="22"/>
      </w:rPr>
    </w:lvl>
  </w:abstractNum>
  <w:abstractNum w:abstractNumId="35" w15:restartNumberingAfterBreak="0">
    <w:nsid w:val="69D0310D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952F4D"/>
    <w:multiLevelType w:val="multilevel"/>
    <w:tmpl w:val="A5900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AD3430"/>
    <w:multiLevelType w:val="multilevel"/>
    <w:tmpl w:val="B216A212"/>
    <w:lvl w:ilvl="0">
      <w:start w:val="5"/>
      <w:numFmt w:val="decimal"/>
      <w:lvlText w:val="%1"/>
      <w:lvlJc w:val="left"/>
      <w:pPr>
        <w:ind w:left="480" w:hanging="480"/>
      </w:pPr>
      <w:rPr>
        <w:rFonts w:ascii="TimesNewRomanPSMT" w:hAnsi="TimesNewRomanPSMT" w:hint="default"/>
        <w:color w:val="000000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NewRomanPSMT" w:hAnsi="TimesNewRomanPSMT" w:hint="default"/>
        <w:color w:val="000000"/>
      </w:rPr>
    </w:lvl>
  </w:abstractNum>
  <w:abstractNum w:abstractNumId="38" w15:restartNumberingAfterBreak="0">
    <w:nsid w:val="6C1F1D1E"/>
    <w:multiLevelType w:val="multilevel"/>
    <w:tmpl w:val="235A771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6C62429B"/>
    <w:multiLevelType w:val="multilevel"/>
    <w:tmpl w:val="928C9744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</w:rPr>
    </w:lvl>
    <w:lvl w:ilvl="1">
      <w:start w:val="19"/>
      <w:numFmt w:val="decimal"/>
      <w:lvlText w:val="%1.%2"/>
      <w:lvlJc w:val="left"/>
      <w:pPr>
        <w:ind w:left="1026" w:hanging="600"/>
      </w:pPr>
      <w:rPr>
        <w:rFonts w:ascii="TimesNewRomanPS-BoldMT" w:hAnsi="TimesNewRomanPS-BoldMT" w:hint="default"/>
        <w:b/>
        <w:bCs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TimesNewRomanPS-BoldMT" w:hAnsi="TimesNewRomanPS-BoldMT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TimesNewRomanPS-BoldMT" w:hAnsi="TimesNewRomanPS-BoldMT"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ascii="TimesNewRomanPS-BoldMT" w:hAnsi="TimesNewRomanPS-BoldMT"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TimesNewRomanPS-BoldMT" w:hAnsi="TimesNewRomanPS-BoldMT"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ascii="TimesNewRomanPS-BoldMT" w:hAnsi="TimesNewRomanPS-BoldMT"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TimesNewRomanPS-BoldMT" w:hAnsi="TimesNewRomanPS-BoldMT" w:hint="default"/>
        <w:b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ascii="TimesNewRomanPS-BoldMT" w:hAnsi="TimesNewRomanPS-BoldMT" w:hint="default"/>
        <w:b/>
      </w:rPr>
    </w:lvl>
  </w:abstractNum>
  <w:abstractNum w:abstractNumId="40" w15:restartNumberingAfterBreak="0">
    <w:nsid w:val="739C073A"/>
    <w:multiLevelType w:val="multilevel"/>
    <w:tmpl w:val="DF8EF1C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6EF7AF9"/>
    <w:multiLevelType w:val="multilevel"/>
    <w:tmpl w:val="34AE4A26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2" w15:restartNumberingAfterBreak="0">
    <w:nsid w:val="7AFC7442"/>
    <w:multiLevelType w:val="hybridMultilevel"/>
    <w:tmpl w:val="C5781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C4BEA"/>
    <w:multiLevelType w:val="multilevel"/>
    <w:tmpl w:val="174AC48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37"/>
  </w:num>
  <w:num w:numId="4">
    <w:abstractNumId w:val="29"/>
  </w:num>
  <w:num w:numId="5">
    <w:abstractNumId w:val="42"/>
  </w:num>
  <w:num w:numId="6">
    <w:abstractNumId w:val="18"/>
  </w:num>
  <w:num w:numId="7">
    <w:abstractNumId w:val="8"/>
  </w:num>
  <w:num w:numId="8">
    <w:abstractNumId w:val="26"/>
  </w:num>
  <w:num w:numId="9">
    <w:abstractNumId w:val="34"/>
  </w:num>
  <w:num w:numId="10">
    <w:abstractNumId w:val="38"/>
  </w:num>
  <w:num w:numId="11">
    <w:abstractNumId w:val="39"/>
  </w:num>
  <w:num w:numId="12">
    <w:abstractNumId w:val="23"/>
  </w:num>
  <w:num w:numId="13">
    <w:abstractNumId w:val="32"/>
  </w:num>
  <w:num w:numId="14">
    <w:abstractNumId w:val="43"/>
  </w:num>
  <w:num w:numId="15">
    <w:abstractNumId w:val="16"/>
  </w:num>
  <w:num w:numId="16">
    <w:abstractNumId w:val="0"/>
  </w:num>
  <w:num w:numId="17">
    <w:abstractNumId w:val="40"/>
  </w:num>
  <w:num w:numId="18">
    <w:abstractNumId w:val="24"/>
  </w:num>
  <w:num w:numId="19">
    <w:abstractNumId w:val="10"/>
  </w:num>
  <w:num w:numId="20">
    <w:abstractNumId w:val="35"/>
  </w:num>
  <w:num w:numId="21">
    <w:abstractNumId w:val="7"/>
  </w:num>
  <w:num w:numId="22">
    <w:abstractNumId w:val="5"/>
  </w:num>
  <w:num w:numId="23">
    <w:abstractNumId w:val="41"/>
  </w:num>
  <w:num w:numId="24">
    <w:abstractNumId w:val="1"/>
  </w:num>
  <w:num w:numId="25">
    <w:abstractNumId w:val="36"/>
  </w:num>
  <w:num w:numId="26">
    <w:abstractNumId w:val="4"/>
  </w:num>
  <w:num w:numId="27">
    <w:abstractNumId w:val="13"/>
  </w:num>
  <w:num w:numId="28">
    <w:abstractNumId w:val="9"/>
  </w:num>
  <w:num w:numId="29">
    <w:abstractNumId w:val="31"/>
  </w:num>
  <w:num w:numId="30">
    <w:abstractNumId w:val="12"/>
  </w:num>
  <w:num w:numId="31">
    <w:abstractNumId w:val="6"/>
  </w:num>
  <w:num w:numId="32">
    <w:abstractNumId w:val="20"/>
  </w:num>
  <w:num w:numId="33">
    <w:abstractNumId w:val="21"/>
  </w:num>
  <w:num w:numId="34">
    <w:abstractNumId w:val="19"/>
  </w:num>
  <w:num w:numId="35">
    <w:abstractNumId w:val="25"/>
  </w:num>
  <w:num w:numId="36">
    <w:abstractNumId w:val="11"/>
  </w:num>
  <w:num w:numId="37">
    <w:abstractNumId w:val="22"/>
  </w:num>
  <w:num w:numId="38">
    <w:abstractNumId w:val="33"/>
  </w:num>
  <w:num w:numId="39">
    <w:abstractNumId w:val="17"/>
  </w:num>
  <w:num w:numId="40">
    <w:abstractNumId w:val="15"/>
  </w:num>
  <w:num w:numId="41">
    <w:abstractNumId w:val="2"/>
  </w:num>
  <w:num w:numId="42">
    <w:abstractNumId w:val="3"/>
  </w:num>
  <w:num w:numId="43">
    <w:abstractNumId w:val="2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5"/>
    <w:rsid w:val="00003F37"/>
    <w:rsid w:val="00024D1D"/>
    <w:rsid w:val="00070555"/>
    <w:rsid w:val="000809DD"/>
    <w:rsid w:val="00083ABA"/>
    <w:rsid w:val="00086715"/>
    <w:rsid w:val="000B5B4E"/>
    <w:rsid w:val="000D6190"/>
    <w:rsid w:val="000E6BA6"/>
    <w:rsid w:val="000F3807"/>
    <w:rsid w:val="000F5119"/>
    <w:rsid w:val="00104E22"/>
    <w:rsid w:val="001215EE"/>
    <w:rsid w:val="00140745"/>
    <w:rsid w:val="001820F7"/>
    <w:rsid w:val="00194B7A"/>
    <w:rsid w:val="001B26C9"/>
    <w:rsid w:val="001B5F3C"/>
    <w:rsid w:val="001E6299"/>
    <w:rsid w:val="001F32C0"/>
    <w:rsid w:val="001F7FE8"/>
    <w:rsid w:val="002104B5"/>
    <w:rsid w:val="002156F9"/>
    <w:rsid w:val="00286071"/>
    <w:rsid w:val="002A775C"/>
    <w:rsid w:val="002C3231"/>
    <w:rsid w:val="002C5F4B"/>
    <w:rsid w:val="002D7F2B"/>
    <w:rsid w:val="002E25FC"/>
    <w:rsid w:val="002F1F65"/>
    <w:rsid w:val="00314050"/>
    <w:rsid w:val="00343E96"/>
    <w:rsid w:val="00344600"/>
    <w:rsid w:val="00364650"/>
    <w:rsid w:val="003724ED"/>
    <w:rsid w:val="003861E6"/>
    <w:rsid w:val="003A405F"/>
    <w:rsid w:val="003B50B6"/>
    <w:rsid w:val="003C30DA"/>
    <w:rsid w:val="003C39A4"/>
    <w:rsid w:val="003C518D"/>
    <w:rsid w:val="003D008A"/>
    <w:rsid w:val="00407CBB"/>
    <w:rsid w:val="004130D5"/>
    <w:rsid w:val="00424D8D"/>
    <w:rsid w:val="00430F80"/>
    <w:rsid w:val="00436D06"/>
    <w:rsid w:val="00477F1D"/>
    <w:rsid w:val="004E758B"/>
    <w:rsid w:val="0056651D"/>
    <w:rsid w:val="005865CD"/>
    <w:rsid w:val="00591ECD"/>
    <w:rsid w:val="005A4F47"/>
    <w:rsid w:val="005A78D8"/>
    <w:rsid w:val="005D1CE4"/>
    <w:rsid w:val="005D78AD"/>
    <w:rsid w:val="005E64AD"/>
    <w:rsid w:val="005F57D4"/>
    <w:rsid w:val="005F769C"/>
    <w:rsid w:val="006305F1"/>
    <w:rsid w:val="006315B9"/>
    <w:rsid w:val="00635DAD"/>
    <w:rsid w:val="0064442A"/>
    <w:rsid w:val="00662F4F"/>
    <w:rsid w:val="00663187"/>
    <w:rsid w:val="0068326E"/>
    <w:rsid w:val="006835A6"/>
    <w:rsid w:val="00685AE2"/>
    <w:rsid w:val="00690BC4"/>
    <w:rsid w:val="006C0685"/>
    <w:rsid w:val="00701C3A"/>
    <w:rsid w:val="007060E9"/>
    <w:rsid w:val="00720930"/>
    <w:rsid w:val="007645C1"/>
    <w:rsid w:val="007768FD"/>
    <w:rsid w:val="00784F19"/>
    <w:rsid w:val="0078781F"/>
    <w:rsid w:val="007A7659"/>
    <w:rsid w:val="00805A6F"/>
    <w:rsid w:val="00817290"/>
    <w:rsid w:val="00842096"/>
    <w:rsid w:val="00860DFC"/>
    <w:rsid w:val="00896621"/>
    <w:rsid w:val="008B637F"/>
    <w:rsid w:val="008D3D89"/>
    <w:rsid w:val="008D5A32"/>
    <w:rsid w:val="008F15EA"/>
    <w:rsid w:val="008F6ADA"/>
    <w:rsid w:val="008F76E5"/>
    <w:rsid w:val="009129C3"/>
    <w:rsid w:val="0092336F"/>
    <w:rsid w:val="00923D6C"/>
    <w:rsid w:val="00925E62"/>
    <w:rsid w:val="00953B03"/>
    <w:rsid w:val="00964395"/>
    <w:rsid w:val="00972462"/>
    <w:rsid w:val="009815D9"/>
    <w:rsid w:val="00A06664"/>
    <w:rsid w:val="00A419C8"/>
    <w:rsid w:val="00A52252"/>
    <w:rsid w:val="00A56DAD"/>
    <w:rsid w:val="00A83AB7"/>
    <w:rsid w:val="00AA2B62"/>
    <w:rsid w:val="00AB0DF2"/>
    <w:rsid w:val="00AB395C"/>
    <w:rsid w:val="00AF2A2C"/>
    <w:rsid w:val="00AF7472"/>
    <w:rsid w:val="00B02FE6"/>
    <w:rsid w:val="00B6296E"/>
    <w:rsid w:val="00B70D1E"/>
    <w:rsid w:val="00BD6029"/>
    <w:rsid w:val="00BD7196"/>
    <w:rsid w:val="00C45A90"/>
    <w:rsid w:val="00CD31C8"/>
    <w:rsid w:val="00CE0C2A"/>
    <w:rsid w:val="00D03A4C"/>
    <w:rsid w:val="00D40959"/>
    <w:rsid w:val="00D73606"/>
    <w:rsid w:val="00DA1CB3"/>
    <w:rsid w:val="00DB4187"/>
    <w:rsid w:val="00E1508D"/>
    <w:rsid w:val="00E160C2"/>
    <w:rsid w:val="00E355AB"/>
    <w:rsid w:val="00E46384"/>
    <w:rsid w:val="00E53491"/>
    <w:rsid w:val="00E549B4"/>
    <w:rsid w:val="00E60CA0"/>
    <w:rsid w:val="00E64BB4"/>
    <w:rsid w:val="00E75DD1"/>
    <w:rsid w:val="00E96540"/>
    <w:rsid w:val="00F00645"/>
    <w:rsid w:val="00F165DE"/>
    <w:rsid w:val="00F704A9"/>
    <w:rsid w:val="00F97B43"/>
    <w:rsid w:val="00FA188F"/>
    <w:rsid w:val="00FB0FD0"/>
    <w:rsid w:val="00FC3111"/>
    <w:rsid w:val="00FC6C1D"/>
    <w:rsid w:val="00FE0098"/>
    <w:rsid w:val="00FE1F27"/>
    <w:rsid w:val="00FE7D6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57A50"/>
  <w15:chartTrackingRefBased/>
  <w15:docId w15:val="{2A3ACFCF-A639-4FAD-8142-08CB1046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06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F2B"/>
  </w:style>
  <w:style w:type="paragraph" w:styleId="Rodap">
    <w:name w:val="footer"/>
    <w:basedOn w:val="Normal"/>
    <w:link w:val="Rodap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F2B"/>
  </w:style>
  <w:style w:type="paragraph" w:customStyle="1" w:styleId="western">
    <w:name w:val="western"/>
    <w:basedOn w:val="Normal"/>
    <w:rsid w:val="008F6A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5865C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407CB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407CB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635DAD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66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1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1F65"/>
    <w:pPr>
      <w:widowControl w:val="0"/>
      <w:autoSpaceDE w:val="0"/>
      <w:autoSpaceDN w:val="0"/>
      <w:spacing w:before="4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ParagraphStyle">
    <w:name w:val="Paragraph Style"/>
    <w:rsid w:val="00FA1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F76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6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05A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5A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5A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5A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5A6F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D409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095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6958-AF90-433B-84B6-BFB66F94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33</cp:revision>
  <cp:lastPrinted>2023-08-10T13:12:00Z</cp:lastPrinted>
  <dcterms:created xsi:type="dcterms:W3CDTF">2023-08-14T19:28:00Z</dcterms:created>
  <dcterms:modified xsi:type="dcterms:W3CDTF">2024-02-28T12:58:00Z</dcterms:modified>
</cp:coreProperties>
</file>